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A167" w14:textId="77777777" w:rsidR="008754A1" w:rsidRDefault="008754A1" w:rsidP="008754A1">
      <w:pPr>
        <w:jc w:val="both"/>
      </w:pPr>
      <w:r>
        <w:rPr>
          <w:noProof/>
        </w:rPr>
        <w:drawing>
          <wp:inline distT="0" distB="0" distL="0" distR="0" wp14:anchorId="407B98C9" wp14:editId="60A12B50">
            <wp:extent cx="1809750" cy="847725"/>
            <wp:effectExtent l="0" t="0" r="0" b="9525"/>
            <wp:docPr id="1" name="Image 1" descr="Dinan Agglomération | Mairie de Taden | Site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an Agglomération | Mairie de Taden | Site Offici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969A" w14:textId="77777777" w:rsidR="008754A1" w:rsidRDefault="008754A1" w:rsidP="008754A1">
      <w:pPr>
        <w:jc w:val="both"/>
      </w:pPr>
    </w:p>
    <w:p w14:paraId="067475E7" w14:textId="0DC9ADB1" w:rsidR="008754A1" w:rsidRPr="000E6827" w:rsidRDefault="008754A1" w:rsidP="008754A1">
      <w:pPr>
        <w:jc w:val="center"/>
        <w:rPr>
          <w:rFonts w:ascii="Muller Bold" w:hAnsi="Muller Bold"/>
          <w:b/>
          <w:bCs/>
        </w:rPr>
      </w:pPr>
      <w:r w:rsidRPr="000E6827">
        <w:rPr>
          <w:rFonts w:ascii="Muller Bold" w:hAnsi="Muller Bold"/>
          <w:b/>
          <w:bCs/>
        </w:rPr>
        <w:t>DEMANDE D’ACCUEIL PLATEAU</w:t>
      </w:r>
      <w:r w:rsidR="00FB2FEC">
        <w:rPr>
          <w:rFonts w:ascii="Muller Bold" w:hAnsi="Muller Bold"/>
          <w:b/>
          <w:bCs/>
        </w:rPr>
        <w:t xml:space="preserve"> – SOLENVAL PLANCOET</w:t>
      </w:r>
    </w:p>
    <w:p w14:paraId="3CDBDE62" w14:textId="77777777" w:rsidR="008754A1" w:rsidRPr="000E6827" w:rsidRDefault="008754A1" w:rsidP="008754A1">
      <w:pPr>
        <w:jc w:val="center"/>
        <w:rPr>
          <w:rFonts w:ascii="Muller Bold" w:hAnsi="Muller Bold"/>
          <w:b/>
          <w:bCs/>
        </w:rPr>
      </w:pPr>
      <w:r w:rsidRPr="000E6827">
        <w:rPr>
          <w:rFonts w:ascii="Muller Bold" w:hAnsi="Muller Bold"/>
          <w:b/>
          <w:bCs/>
        </w:rPr>
        <w:t>JANVIER-JUILLET 2023</w:t>
      </w:r>
    </w:p>
    <w:p w14:paraId="59EF29AB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471E7DAE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Nom compagnie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 xml:space="preserve">: </w:t>
      </w:r>
    </w:p>
    <w:p w14:paraId="77C86003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Adresse siège social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5D185131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Contacts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08EFB99E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6FB09CB1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Nom du projet faisant l’objet de la demande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65781847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4B483DE0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Dates envisagées (sur la période janvier-juillet 2023) – merci d’indiquer plusieurs dates possibles dans l’ordre de priorité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2D7A8B4D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513EC30B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6FCD4E11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3238D08C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Partenaires envisagés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48A553C4" w14:textId="77777777" w:rsidR="008754A1" w:rsidRDefault="008754A1" w:rsidP="008754A1">
      <w:pPr>
        <w:jc w:val="both"/>
        <w:rPr>
          <w:rFonts w:ascii="Muller Bold" w:hAnsi="Muller Bold"/>
        </w:rPr>
      </w:pPr>
    </w:p>
    <w:p w14:paraId="098B55EE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416C4921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723E3D45" w14:textId="77777777" w:rsidR="008754A1" w:rsidRPr="000E6827" w:rsidRDefault="008754A1" w:rsidP="008754A1">
      <w:pPr>
        <w:jc w:val="both"/>
        <w:rPr>
          <w:rFonts w:ascii="Muller Bold" w:hAnsi="Muller Bold"/>
          <w:u w:val="single"/>
        </w:rPr>
      </w:pPr>
      <w:r w:rsidRPr="000E6827">
        <w:rPr>
          <w:rFonts w:ascii="Muller Bold" w:hAnsi="Muller Bold"/>
          <w:u w:val="single"/>
        </w:rPr>
        <w:t>Pièces à fournir</w:t>
      </w:r>
      <w:r w:rsidRPr="000E6827">
        <w:rPr>
          <w:rFonts w:ascii="Calibri" w:hAnsi="Calibri" w:cs="Calibri"/>
          <w:u w:val="single"/>
        </w:rPr>
        <w:t> </w:t>
      </w:r>
      <w:r w:rsidRPr="000E6827">
        <w:rPr>
          <w:rFonts w:ascii="Muller Bold" w:hAnsi="Muller Bold"/>
          <w:u w:val="single"/>
        </w:rPr>
        <w:t>:</w:t>
      </w:r>
    </w:p>
    <w:p w14:paraId="58C16871" w14:textId="77777777" w:rsidR="008754A1" w:rsidRPr="000E6827" w:rsidRDefault="008754A1" w:rsidP="008754A1">
      <w:pPr>
        <w:pStyle w:val="Paragraphedeliste"/>
        <w:numPr>
          <w:ilvl w:val="0"/>
          <w:numId w:val="1"/>
        </w:num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Description du projet.</w:t>
      </w:r>
    </w:p>
    <w:p w14:paraId="0ED091F1" w14:textId="77777777" w:rsidR="008754A1" w:rsidRPr="000E6827" w:rsidRDefault="008754A1" w:rsidP="008754A1">
      <w:pPr>
        <w:pStyle w:val="Paragraphedeliste"/>
        <w:numPr>
          <w:ilvl w:val="0"/>
          <w:numId w:val="1"/>
        </w:num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Calendrier prévisionnel.</w:t>
      </w:r>
    </w:p>
    <w:p w14:paraId="727B8AB0" w14:textId="77777777" w:rsidR="008754A1" w:rsidRPr="000E6827" w:rsidRDefault="008754A1" w:rsidP="008754A1">
      <w:pPr>
        <w:pStyle w:val="Paragraphedeliste"/>
        <w:numPr>
          <w:ilvl w:val="0"/>
          <w:numId w:val="1"/>
        </w:num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Budget prévisionnel.</w:t>
      </w:r>
    </w:p>
    <w:p w14:paraId="08846E5D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5B8A92F7" w14:textId="77777777" w:rsidR="008754A1" w:rsidRDefault="008754A1" w:rsidP="008754A1">
      <w:pPr>
        <w:jc w:val="both"/>
        <w:rPr>
          <w:rFonts w:ascii="Muller Bold" w:hAnsi="Muller Bold"/>
        </w:rPr>
      </w:pPr>
    </w:p>
    <w:p w14:paraId="6E34FBDF" w14:textId="77777777" w:rsidR="008754A1" w:rsidRDefault="008754A1" w:rsidP="008754A1">
      <w:pPr>
        <w:jc w:val="both"/>
        <w:rPr>
          <w:rFonts w:ascii="Muller Bold" w:hAnsi="Muller Bold"/>
        </w:rPr>
      </w:pPr>
    </w:p>
    <w:p w14:paraId="01AF9AAB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48CD40F3" w14:textId="77777777" w:rsidR="008754A1" w:rsidRDefault="008754A1" w:rsidP="008754A1">
      <w:pPr>
        <w:jc w:val="both"/>
      </w:pPr>
    </w:p>
    <w:p w14:paraId="05419847" w14:textId="77777777" w:rsidR="008754A1" w:rsidRDefault="008754A1" w:rsidP="008754A1">
      <w:pPr>
        <w:jc w:val="both"/>
      </w:pPr>
    </w:p>
    <w:p w14:paraId="69C02502" w14:textId="77777777" w:rsidR="00DE40A6" w:rsidRDefault="00DE40A6"/>
    <w:sectPr w:rsidR="00DE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0E93"/>
    <w:multiLevelType w:val="hybridMultilevel"/>
    <w:tmpl w:val="6734D572"/>
    <w:lvl w:ilvl="0" w:tplc="05362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6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A1"/>
    <w:rsid w:val="008754A1"/>
    <w:rsid w:val="00BF547E"/>
    <w:rsid w:val="00CD3580"/>
    <w:rsid w:val="00DD297F"/>
    <w:rsid w:val="00DE40A6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DE8D"/>
  <w15:chartTrackingRefBased/>
  <w15:docId w15:val="{8F02C312-3E72-4023-B529-810D50D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4A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54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4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4A1"/>
    <w:rPr>
      <w:sz w:val="20"/>
      <w:szCs w:val="20"/>
    </w:rPr>
  </w:style>
  <w:style w:type="paragraph" w:styleId="Rvision">
    <w:name w:val="Revision"/>
    <w:hidden/>
    <w:uiPriority w:val="99"/>
    <w:semiHidden/>
    <w:rsid w:val="0087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REGNAULT</dc:creator>
  <cp:keywords/>
  <dc:description/>
  <cp:lastModifiedBy>Vinciane REGNAULT</cp:lastModifiedBy>
  <cp:revision>5</cp:revision>
  <dcterms:created xsi:type="dcterms:W3CDTF">2022-06-03T12:24:00Z</dcterms:created>
  <dcterms:modified xsi:type="dcterms:W3CDTF">2022-06-03T13:07:00Z</dcterms:modified>
</cp:coreProperties>
</file>